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675B" w14:textId="77777777" w:rsidR="00DE0C0F" w:rsidRDefault="00000000">
      <w:pPr>
        <w:tabs>
          <w:tab w:val="center" w:pos="4680"/>
          <w:tab w:val="right" w:pos="9360"/>
        </w:tabs>
        <w:ind w:left="0" w:hanging="2"/>
        <w:jc w:val="center"/>
        <w:rPr>
          <w:rFonts w:ascii="Times New Roman" w:eastAsia="Times New Roman" w:hAnsi="Times New Roman" w:cs="Times New Roman"/>
          <w:b/>
        </w:rPr>
      </w:pPr>
      <w:r>
        <w:rPr>
          <w:rFonts w:ascii="Times New Roman" w:eastAsia="Times New Roman" w:hAnsi="Times New Roman" w:cs="Times New Roman"/>
          <w:b/>
        </w:rPr>
        <w:t>Study Protocol Assessment Form</w:t>
      </w:r>
    </w:p>
    <w:tbl>
      <w:tblPr>
        <w:tblStyle w:val="a"/>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5625"/>
      </w:tblGrid>
      <w:tr w:rsidR="00DE0C0F" w14:paraId="777A04B5" w14:textId="77777777">
        <w:tc>
          <w:tcPr>
            <w:tcW w:w="9243" w:type="dxa"/>
            <w:gridSpan w:val="2"/>
            <w:tcBorders>
              <w:bottom w:val="single" w:sz="4" w:space="0" w:color="000000"/>
            </w:tcBorders>
          </w:tcPr>
          <w:p w14:paraId="3D080379"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PROTOCOL INFORMATION</w:t>
            </w:r>
          </w:p>
        </w:tc>
      </w:tr>
      <w:tr w:rsidR="00DE0C0F" w14:paraId="2C5DD335" w14:textId="77777777">
        <w:tc>
          <w:tcPr>
            <w:tcW w:w="3618" w:type="dxa"/>
            <w:tcBorders>
              <w:top w:val="single" w:sz="4" w:space="0" w:color="000000"/>
              <w:left w:val="single" w:sz="4" w:space="0" w:color="000000"/>
              <w:bottom w:val="single" w:sz="4" w:space="0" w:color="000000"/>
              <w:right w:val="single" w:sz="4" w:space="0" w:color="000000"/>
            </w:tcBorders>
          </w:tcPr>
          <w:p w14:paraId="1F138619" w14:textId="07F39C26"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Number</w:t>
            </w:r>
            <w:r w:rsidR="00C83F7C">
              <w:rPr>
                <w:rStyle w:val="FootnoteReference"/>
                <w:rFonts w:ascii="Times New Roman" w:eastAsia="Times New Roman" w:hAnsi="Times New Roman" w:cs="Times New Roman"/>
                <w:sz w:val="20"/>
                <w:szCs w:val="20"/>
              </w:rPr>
              <w:footnoteReference w:id="1"/>
            </w:r>
            <w:r>
              <w:rPr>
                <w:rFonts w:ascii="Times New Roman" w:eastAsia="Times New Roman" w:hAnsi="Times New Roman" w:cs="Times New Roman"/>
                <w:sz w:val="20"/>
                <w:szCs w:val="20"/>
              </w:rPr>
              <w:t>:</w:t>
            </w:r>
          </w:p>
        </w:tc>
        <w:tc>
          <w:tcPr>
            <w:tcW w:w="5625" w:type="dxa"/>
            <w:tcBorders>
              <w:top w:val="single" w:sz="4" w:space="0" w:color="000000"/>
              <w:left w:val="single" w:sz="4" w:space="0" w:color="000000"/>
              <w:bottom w:val="single" w:sz="4" w:space="0" w:color="000000"/>
              <w:right w:val="single" w:sz="4" w:space="0" w:color="000000"/>
            </w:tcBorders>
          </w:tcPr>
          <w:p w14:paraId="4B0C27C0" w14:textId="51EC348E"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
                  <w:enabled/>
                  <w:calcOnExit w:val="0"/>
                  <w:textInput/>
                </w:ffData>
              </w:fldChar>
            </w:r>
            <w:bookmarkStart w:id="0" w:name="Text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0"/>
          </w:p>
        </w:tc>
      </w:tr>
      <w:tr w:rsidR="00DE0C0F" w14:paraId="04052FDF" w14:textId="77777777">
        <w:tc>
          <w:tcPr>
            <w:tcW w:w="3618" w:type="dxa"/>
            <w:tcBorders>
              <w:top w:val="single" w:sz="4" w:space="0" w:color="000000"/>
              <w:left w:val="single" w:sz="4" w:space="0" w:color="000000"/>
              <w:bottom w:val="single" w:sz="4" w:space="0" w:color="000000"/>
              <w:right w:val="single" w:sz="4" w:space="0" w:color="000000"/>
            </w:tcBorders>
          </w:tcPr>
          <w:p w14:paraId="267C65A8" w14:textId="7A1A47E0"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UPLB REB Code</w:t>
            </w:r>
            <w:r w:rsidR="00C83F7C">
              <w:rPr>
                <w:rStyle w:val="FootnoteReference"/>
                <w:rFonts w:ascii="Times New Roman" w:eastAsia="Times New Roman" w:hAnsi="Times New Roman" w:cs="Times New Roman"/>
                <w:sz w:val="20"/>
                <w:szCs w:val="20"/>
              </w:rPr>
              <w:footnoteReference w:customMarkFollows="1" w:id="2"/>
              <w:t>1</w:t>
            </w:r>
            <w:r>
              <w:rPr>
                <w:rFonts w:ascii="Times New Roman" w:eastAsia="Times New Roman" w:hAnsi="Times New Roman" w:cs="Times New Roman"/>
                <w:sz w:val="20"/>
                <w:szCs w:val="20"/>
              </w:rPr>
              <w:t>:</w:t>
            </w:r>
          </w:p>
        </w:tc>
        <w:tc>
          <w:tcPr>
            <w:tcW w:w="5625" w:type="dxa"/>
            <w:tcBorders>
              <w:top w:val="single" w:sz="4" w:space="0" w:color="000000"/>
              <w:left w:val="single" w:sz="4" w:space="0" w:color="000000"/>
              <w:bottom w:val="single" w:sz="4" w:space="0" w:color="000000"/>
              <w:right w:val="single" w:sz="4" w:space="0" w:color="000000"/>
            </w:tcBorders>
          </w:tcPr>
          <w:p w14:paraId="0D54A9DD" w14:textId="7AC8DA5D"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
                  <w:enabled/>
                  <w:calcOnExit w:val="0"/>
                  <w:textInput/>
                </w:ffData>
              </w:fldChar>
            </w:r>
            <w:bookmarkStart w:id="1" w:name="Text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
          </w:p>
        </w:tc>
      </w:tr>
      <w:tr w:rsidR="00DE0C0F" w14:paraId="145BD2C2" w14:textId="77777777">
        <w:tc>
          <w:tcPr>
            <w:tcW w:w="3618" w:type="dxa"/>
            <w:tcBorders>
              <w:top w:val="single" w:sz="4" w:space="0" w:color="000000"/>
              <w:left w:val="single" w:sz="4" w:space="0" w:color="000000"/>
              <w:bottom w:val="single" w:sz="4" w:space="0" w:color="000000"/>
              <w:right w:val="single" w:sz="4" w:space="0" w:color="000000"/>
            </w:tcBorders>
          </w:tcPr>
          <w:p w14:paraId="560A3469"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Protocol Title:</w:t>
            </w:r>
          </w:p>
        </w:tc>
        <w:tc>
          <w:tcPr>
            <w:tcW w:w="5625" w:type="dxa"/>
            <w:tcBorders>
              <w:top w:val="single" w:sz="4" w:space="0" w:color="000000"/>
              <w:left w:val="single" w:sz="4" w:space="0" w:color="000000"/>
              <w:bottom w:val="single" w:sz="4" w:space="0" w:color="000000"/>
              <w:right w:val="single" w:sz="4" w:space="0" w:color="000000"/>
            </w:tcBorders>
          </w:tcPr>
          <w:p w14:paraId="60897509" w14:textId="0E76A833"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
                  <w:enabled/>
                  <w:calcOnExit w:val="0"/>
                  <w:textInput/>
                </w:ffData>
              </w:fldChar>
            </w:r>
            <w:bookmarkStart w:id="2" w:name="Text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
          </w:p>
        </w:tc>
      </w:tr>
      <w:tr w:rsidR="00DE0C0F" w14:paraId="68ADC314" w14:textId="77777777">
        <w:tc>
          <w:tcPr>
            <w:tcW w:w="3618" w:type="dxa"/>
            <w:tcBorders>
              <w:top w:val="single" w:sz="4" w:space="0" w:color="000000"/>
              <w:left w:val="single" w:sz="4" w:space="0" w:color="000000"/>
              <w:bottom w:val="single" w:sz="4" w:space="0" w:color="000000"/>
              <w:right w:val="single" w:sz="4" w:space="0" w:color="000000"/>
            </w:tcBorders>
          </w:tcPr>
          <w:p w14:paraId="21B112F4"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Investigator:</w:t>
            </w:r>
          </w:p>
        </w:tc>
        <w:tc>
          <w:tcPr>
            <w:tcW w:w="5625" w:type="dxa"/>
            <w:tcBorders>
              <w:top w:val="single" w:sz="4" w:space="0" w:color="000000"/>
              <w:left w:val="single" w:sz="4" w:space="0" w:color="000000"/>
              <w:bottom w:val="single" w:sz="4" w:space="0" w:color="000000"/>
              <w:right w:val="single" w:sz="4" w:space="0" w:color="000000"/>
            </w:tcBorders>
          </w:tcPr>
          <w:p w14:paraId="2130D024" w14:textId="2E78A695" w:rsidR="00DE0C0F" w:rsidRDefault="00C54A26">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
                  <w:enabled/>
                  <w:calcOnExit w:val="0"/>
                  <w:textInput>
                    <w:default w:val="&lt;Title, Name, Surname&gt;"/>
                  </w:textInput>
                </w:ffData>
              </w:fldChar>
            </w:r>
            <w:bookmarkStart w:id="3" w:name="Text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&lt;Title, Name, Surname&gt;</w:t>
            </w:r>
            <w:r>
              <w:rPr>
                <w:rFonts w:ascii="Times New Roman" w:eastAsia="Times New Roman" w:hAnsi="Times New Roman" w:cs="Times New Roman"/>
                <w:sz w:val="20"/>
                <w:szCs w:val="20"/>
              </w:rPr>
              <w:fldChar w:fldCharType="end"/>
            </w:r>
            <w:bookmarkEnd w:id="3"/>
          </w:p>
        </w:tc>
      </w:tr>
      <w:tr w:rsidR="00DE0C0F" w14:paraId="31D15E3B" w14:textId="77777777">
        <w:tc>
          <w:tcPr>
            <w:tcW w:w="3618" w:type="dxa"/>
            <w:tcBorders>
              <w:top w:val="single" w:sz="4" w:space="0" w:color="000000"/>
              <w:left w:val="single" w:sz="4" w:space="0" w:color="000000"/>
              <w:bottom w:val="single" w:sz="4" w:space="0" w:color="000000"/>
              <w:right w:val="single" w:sz="4" w:space="0" w:color="000000"/>
            </w:tcBorders>
          </w:tcPr>
          <w:p w14:paraId="6D21B379"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Protocol Submission Date:</w:t>
            </w:r>
          </w:p>
        </w:tc>
        <w:tc>
          <w:tcPr>
            <w:tcW w:w="5625" w:type="dxa"/>
            <w:tcBorders>
              <w:top w:val="single" w:sz="4" w:space="0" w:color="000000"/>
              <w:left w:val="single" w:sz="4" w:space="0" w:color="000000"/>
              <w:bottom w:val="single" w:sz="4" w:space="0" w:color="000000"/>
              <w:right w:val="single" w:sz="4" w:space="0" w:color="000000"/>
            </w:tcBorders>
          </w:tcPr>
          <w:p w14:paraId="40EF27A9" w14:textId="370B7882" w:rsidR="00DE0C0F" w:rsidRDefault="00C54A26">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
                  <w:enabled/>
                  <w:calcOnExit w:val="0"/>
                  <w:textInput>
                    <w:type w:val="date"/>
                    <w:default w:val="1 January 2000"/>
                    <w:format w:val="d MMMM yyyy"/>
                  </w:textInput>
                </w:ffData>
              </w:fldChar>
            </w:r>
            <w:bookmarkStart w:id="4" w:name="Text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 January 2000</w:t>
            </w:r>
            <w:r>
              <w:rPr>
                <w:rFonts w:ascii="Times New Roman" w:eastAsia="Times New Roman" w:hAnsi="Times New Roman" w:cs="Times New Roman"/>
                <w:sz w:val="20"/>
                <w:szCs w:val="20"/>
              </w:rPr>
              <w:fldChar w:fldCharType="end"/>
            </w:r>
            <w:bookmarkEnd w:id="4"/>
          </w:p>
        </w:tc>
      </w:tr>
    </w:tbl>
    <w:p w14:paraId="4818BD1F" w14:textId="77777777" w:rsidR="00DE0C0F" w:rsidRDefault="00DE0C0F">
      <w:pPr>
        <w:spacing w:after="0" w:line="240" w:lineRule="auto"/>
        <w:ind w:left="0" w:hanging="2"/>
        <w:rPr>
          <w:rFonts w:ascii="Times New Roman" w:eastAsia="Times New Roman" w:hAnsi="Times New Roman" w:cs="Times New Roman"/>
          <w:sz w:val="20"/>
          <w:szCs w:val="20"/>
        </w:rPr>
      </w:pPr>
    </w:p>
    <w:p w14:paraId="781C373C" w14:textId="77777777" w:rsidR="00DE0C0F" w:rsidRDefault="00DE0C0F">
      <w:pPr>
        <w:spacing w:after="0" w:line="240" w:lineRule="auto"/>
        <w:ind w:left="0" w:hanging="2"/>
        <w:rPr>
          <w:rFonts w:ascii="Times New Roman" w:eastAsia="Times New Roman" w:hAnsi="Times New Roman" w:cs="Times New Roman"/>
          <w:sz w:val="20"/>
          <w:szCs w:val="20"/>
        </w:rPr>
      </w:pPr>
    </w:p>
    <w:tbl>
      <w:tblPr>
        <w:tblStyle w:val="TableGrid"/>
        <w:tblW w:w="9351" w:type="dxa"/>
        <w:tblLook w:val="04A0" w:firstRow="1" w:lastRow="0" w:firstColumn="1" w:lastColumn="0" w:noHBand="0" w:noVBand="1"/>
      </w:tblPr>
      <w:tblGrid>
        <w:gridCol w:w="9351"/>
      </w:tblGrid>
      <w:tr w:rsidR="00C54A26" w14:paraId="561CF174" w14:textId="77777777" w:rsidTr="008131F8">
        <w:tc>
          <w:tcPr>
            <w:tcW w:w="9351" w:type="dxa"/>
            <w:shd w:val="clear" w:color="auto" w:fill="BFBFBF" w:themeFill="background1" w:themeFillShade="BF"/>
          </w:tcPr>
          <w:p w14:paraId="69D2C6AE" w14:textId="3D9784F9" w:rsidR="00C54A26" w:rsidRPr="00C54A26" w:rsidRDefault="00C54A26" w:rsidP="00C54A26">
            <w:pPr>
              <w:ind w:leftChars="0" w:left="0" w:firstLineChars="0" w:firstLine="0"/>
              <w:jc w:val="center"/>
              <w:rPr>
                <w:rFonts w:ascii="Times New Roman" w:eastAsia="Times New Roman" w:hAnsi="Times New Roman" w:cs="Times New Roman"/>
                <w:sz w:val="20"/>
                <w:szCs w:val="20"/>
              </w:rPr>
            </w:pPr>
            <w:r w:rsidRPr="00C54A26">
              <w:rPr>
                <w:rFonts w:ascii="Times New Roman" w:eastAsia="Times New Roman" w:hAnsi="Times New Roman" w:cs="Times New Roman"/>
                <w:sz w:val="20"/>
                <w:szCs w:val="20"/>
              </w:rPr>
              <w:t>THIS SECTION IS FOR THE UPLB REB</w:t>
            </w:r>
          </w:p>
        </w:tc>
      </w:tr>
    </w:tbl>
    <w:p w14:paraId="11EC1A0E" w14:textId="77777777" w:rsidR="00C54A26" w:rsidRDefault="00C54A26">
      <w:pPr>
        <w:spacing w:after="0" w:line="240" w:lineRule="auto"/>
        <w:ind w:left="0" w:hanging="2"/>
        <w:rPr>
          <w:rFonts w:ascii="Times New Roman" w:eastAsia="Times New Roman" w:hAnsi="Times New Roman" w:cs="Times New Roman"/>
          <w:sz w:val="20"/>
          <w:szCs w:val="20"/>
        </w:rPr>
      </w:pPr>
    </w:p>
    <w:p w14:paraId="6D7FE4FE" w14:textId="0A203DB6" w:rsidR="00DE0C0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INSTRUCTIONS:</w:t>
      </w:r>
    </w:p>
    <w:p w14:paraId="5E80C933" w14:textId="77777777" w:rsidR="00DE0C0F" w:rsidRDefault="00DE0C0F">
      <w:pPr>
        <w:spacing w:after="0" w:line="240" w:lineRule="auto"/>
        <w:ind w:left="0" w:hanging="2"/>
        <w:rPr>
          <w:rFonts w:ascii="Times New Roman" w:eastAsia="Times New Roman" w:hAnsi="Times New Roman" w:cs="Times New Roman"/>
          <w:sz w:val="20"/>
          <w:szCs w:val="20"/>
        </w:rPr>
      </w:pPr>
    </w:p>
    <w:p w14:paraId="0DB39D25" w14:textId="17A3E115" w:rsidR="00DE0C0F" w:rsidRDefault="0000000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the PRIMARY REVIEWER:  Please evaluate how the assessment points outlined below have been appropriately addressed by the study protocol, as applicable, by confirming the submitted information and putting your comments in the space provided under “REVIEWER COMMENTS.”</w:t>
      </w:r>
      <w:r w:rsidR="00E975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Finalize your review by indicating your conclusions under “RECOMMENDED ACTION” and signing in space provided for the primary reviewer</w:t>
      </w:r>
    </w:p>
    <w:p w14:paraId="3EA05255" w14:textId="77777777" w:rsidR="00DE0C0F" w:rsidRDefault="00DE0C0F">
      <w:pPr>
        <w:spacing w:after="0"/>
        <w:ind w:left="0" w:hanging="2"/>
        <w:rPr>
          <w:rFonts w:ascii="Times New Roman" w:eastAsia="Times New Roman" w:hAnsi="Times New Roman" w:cs="Times New Roman"/>
          <w:sz w:val="20"/>
          <w:szCs w:val="20"/>
        </w:rPr>
      </w:pPr>
    </w:p>
    <w:tbl>
      <w:tblPr>
        <w:tblStyle w:val="a0"/>
        <w:tblW w:w="9360" w:type="dxa"/>
        <w:tblLayout w:type="fixed"/>
        <w:tblLook w:val="0000" w:firstRow="0" w:lastRow="0" w:firstColumn="0" w:lastColumn="0" w:noHBand="0" w:noVBand="0"/>
      </w:tblPr>
      <w:tblGrid>
        <w:gridCol w:w="5506"/>
        <w:gridCol w:w="3854"/>
      </w:tblGrid>
      <w:tr w:rsidR="00DE0C0F" w14:paraId="5C9EC760" w14:textId="77777777" w:rsidTr="00E975F8">
        <w:trPr>
          <w:tblHeader/>
        </w:trPr>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27836212" w14:textId="77777777" w:rsidR="00DE0C0F" w:rsidRDefault="00000000">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POINTS</w:t>
            </w:r>
          </w:p>
        </w:tc>
        <w:tc>
          <w:tcPr>
            <w:tcW w:w="3811" w:type="dxa"/>
            <w:tcBorders>
              <w:top w:val="single" w:sz="6" w:space="0" w:color="000000"/>
              <w:left w:val="single" w:sz="6" w:space="0" w:color="000000"/>
              <w:bottom w:val="single" w:sz="6" w:space="0" w:color="000000"/>
              <w:right w:val="single" w:sz="6" w:space="0" w:color="000000"/>
            </w:tcBorders>
          </w:tcPr>
          <w:p w14:paraId="7656022F" w14:textId="77777777" w:rsidR="00DE0C0F" w:rsidRDefault="00000000">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REVIEWER COMMENTS</w:t>
            </w:r>
          </w:p>
        </w:tc>
      </w:tr>
      <w:tr w:rsidR="00DE0C0F" w14:paraId="678ABD8E"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BFBFBF"/>
          </w:tcPr>
          <w:p w14:paraId="525382EB" w14:textId="77777777" w:rsidR="00DE0C0F" w:rsidRDefault="00000000">
            <w:pPr>
              <w:numPr>
                <w:ilvl w:val="0"/>
                <w:numId w:val="1"/>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SCIENTIFIC DESIGN </w:t>
            </w:r>
          </w:p>
        </w:tc>
        <w:tc>
          <w:tcPr>
            <w:tcW w:w="3811" w:type="dxa"/>
            <w:tcBorders>
              <w:top w:val="single" w:sz="6" w:space="0" w:color="000000"/>
              <w:left w:val="single" w:sz="6" w:space="0" w:color="000000"/>
              <w:bottom w:val="single" w:sz="6" w:space="0" w:color="000000"/>
              <w:right w:val="single" w:sz="6" w:space="0" w:color="000000"/>
            </w:tcBorders>
            <w:shd w:val="clear" w:color="auto" w:fill="BFBFBF"/>
          </w:tcPr>
          <w:p w14:paraId="68D2516D" w14:textId="77777777" w:rsidR="00DE0C0F" w:rsidRDefault="00DE0C0F">
            <w:pPr>
              <w:ind w:left="0" w:hanging="2"/>
              <w:rPr>
                <w:rFonts w:ascii="Times New Roman" w:eastAsia="Times New Roman" w:hAnsi="Times New Roman" w:cs="Times New Roman"/>
                <w:sz w:val="20"/>
                <w:szCs w:val="20"/>
              </w:rPr>
            </w:pPr>
          </w:p>
        </w:tc>
      </w:tr>
      <w:tr w:rsidR="00DE0C0F" w14:paraId="48408D57"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5096CD32"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Objectives</w:t>
            </w:r>
          </w:p>
          <w:p w14:paraId="444AE47C"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viability of expected output</w:t>
            </w:r>
          </w:p>
          <w:p w14:paraId="082C436A"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2522EF3C" w14:textId="3F0DDBDE"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bookmarkStart w:id="5" w:name="Text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
          </w:p>
        </w:tc>
      </w:tr>
      <w:tr w:rsidR="00DE0C0F" w14:paraId="64B04545"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6F7B1373"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Literature review</w:t>
            </w:r>
          </w:p>
          <w:p w14:paraId="5FA6229A"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results of previous animal/human studies showing known risks and benefits of intervention, including known adverse drug effects, in case of drug trials</w:t>
            </w:r>
          </w:p>
          <w:p w14:paraId="038A69A8"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7004013C" w14:textId="4AFFE0DA"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
                  <w:enabled/>
                  <w:calcOnExit w:val="0"/>
                  <w:textInput/>
                </w:ffData>
              </w:fldChar>
            </w:r>
            <w:bookmarkStart w:id="6" w:name="Text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
          </w:p>
        </w:tc>
      </w:tr>
      <w:tr w:rsidR="00DE0C0F" w14:paraId="743D4081"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595E4640"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design</w:t>
            </w:r>
          </w:p>
          <w:p w14:paraId="10B9EB75"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appropriateness of design in view of objectives</w:t>
            </w:r>
          </w:p>
          <w:p w14:paraId="478A91B0"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2A03F0E5" w14:textId="4E356146"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
                  <w:enabled/>
                  <w:calcOnExit w:val="0"/>
                  <w:textInput/>
                </w:ffData>
              </w:fldChar>
            </w:r>
            <w:bookmarkStart w:id="7" w:name="Text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
          </w:p>
        </w:tc>
      </w:tr>
      <w:tr w:rsidR="00DE0C0F" w14:paraId="4153E04B"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6CE0815B"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Sampling design</w:t>
            </w:r>
          </w:p>
          <w:p w14:paraId="7BCF80DB"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appropriateness of sampling methods and techniques</w:t>
            </w:r>
          </w:p>
          <w:p w14:paraId="628F5B0D"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30A4E78D" w14:textId="38E00515"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
                  <w:enabled/>
                  <w:calcOnExit w:val="0"/>
                  <w:textInput/>
                </w:ffData>
              </w:fldChar>
            </w:r>
            <w:bookmarkStart w:id="8" w:name="Text1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
          </w:p>
        </w:tc>
      </w:tr>
      <w:tr w:rsidR="00DE0C0F" w14:paraId="1D199206"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49D06F71"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Sample size</w:t>
            </w:r>
          </w:p>
          <w:p w14:paraId="5C5025DB"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justification of sample size</w:t>
            </w:r>
          </w:p>
          <w:p w14:paraId="09C91A4E"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0302CA5A" w14:textId="49453167"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
                  <w:enabled/>
                  <w:calcOnExit w:val="0"/>
                  <w:textInput/>
                </w:ffData>
              </w:fldChar>
            </w:r>
            <w:bookmarkStart w:id="9" w:name="Text1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
          </w:p>
        </w:tc>
      </w:tr>
      <w:tr w:rsidR="00DE0C0F" w14:paraId="5B8D13F5"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7903B3EA"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Statistical analysis plan (SAP)</w:t>
            </w:r>
          </w:p>
          <w:p w14:paraId="1E1A10A5"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appropriateness of statistical methods to be used and how participant data will be summarized</w:t>
            </w:r>
          </w:p>
          <w:p w14:paraId="68FD4E80"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58B9660E" w14:textId="0F887DDF"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
                  <w:enabled/>
                  <w:calcOnExit w:val="0"/>
                  <w:textInput/>
                </w:ffData>
              </w:fldChar>
            </w:r>
            <w:bookmarkStart w:id="10" w:name="Text1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
          </w:p>
        </w:tc>
      </w:tr>
      <w:tr w:rsidR="00DE0C0F" w14:paraId="33214014"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4E4374EC"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analysis plan</w:t>
            </w:r>
          </w:p>
          <w:p w14:paraId="0CE95030"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appropriateness of statistical and non-statistical methods of data analysis</w:t>
            </w:r>
          </w:p>
          <w:p w14:paraId="6DB5FBBB"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p>
        </w:tc>
        <w:tc>
          <w:tcPr>
            <w:tcW w:w="3811" w:type="dxa"/>
            <w:tcBorders>
              <w:top w:val="single" w:sz="6" w:space="0" w:color="000000"/>
              <w:left w:val="single" w:sz="6" w:space="0" w:color="000000"/>
              <w:bottom w:val="single" w:sz="6" w:space="0" w:color="000000"/>
              <w:right w:val="single" w:sz="6" w:space="0" w:color="000000"/>
            </w:tcBorders>
          </w:tcPr>
          <w:p w14:paraId="79871AE8" w14:textId="77777777" w:rsidR="00DE0C0F" w:rsidRDefault="00DE0C0F">
            <w:pPr>
              <w:ind w:left="0" w:hanging="2"/>
              <w:rPr>
                <w:rFonts w:ascii="Times New Roman" w:eastAsia="Times New Roman" w:hAnsi="Times New Roman" w:cs="Times New Roman"/>
                <w:sz w:val="20"/>
                <w:szCs w:val="20"/>
              </w:rPr>
            </w:pPr>
          </w:p>
          <w:p w14:paraId="4F203EBA" w14:textId="77777777" w:rsidR="00DE0C0F" w:rsidRDefault="00DE0C0F">
            <w:pPr>
              <w:ind w:left="0" w:hanging="2"/>
              <w:rPr>
                <w:rFonts w:ascii="Times New Roman" w:eastAsia="Times New Roman" w:hAnsi="Times New Roman" w:cs="Times New Roman"/>
                <w:sz w:val="20"/>
                <w:szCs w:val="20"/>
              </w:rPr>
            </w:pPr>
          </w:p>
          <w:p w14:paraId="23133692" w14:textId="054C1A6B"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
                  <w:enabled/>
                  <w:calcOnExit w:val="0"/>
                  <w:textInput/>
                </w:ffData>
              </w:fldChar>
            </w:r>
            <w:bookmarkStart w:id="11" w:name="Text1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
          </w:p>
        </w:tc>
      </w:tr>
      <w:tr w:rsidR="00DE0C0F" w14:paraId="1E35F747"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1DA40C38"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Inclusion criteria</w:t>
            </w:r>
          </w:p>
          <w:p w14:paraId="397588BA"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precision of criteria both for scientific merit and safety concerns; and of equitable selection</w:t>
            </w:r>
          </w:p>
          <w:p w14:paraId="6D0B0CE0"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5BF9EE40" w14:textId="7F3D5073"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4"/>
                  <w:enabled/>
                  <w:calcOnExit w:val="0"/>
                  <w:textInput/>
                </w:ffData>
              </w:fldChar>
            </w:r>
            <w:bookmarkStart w:id="12" w:name="Text1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
          </w:p>
        </w:tc>
      </w:tr>
      <w:tr w:rsidR="00DE0C0F" w14:paraId="69E23D16"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175C1319"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Exclusion criteria</w:t>
            </w:r>
          </w:p>
          <w:p w14:paraId="42555151"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Review of criteria precision both for scientific merit and safety concerns; and of justified exclusion</w:t>
            </w:r>
          </w:p>
          <w:p w14:paraId="5E1D62D8"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2865F12E" w14:textId="01BB35A3"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fldChar w:fldCharType="begin">
                <w:ffData>
                  <w:name w:val="Text15"/>
                  <w:enabled/>
                  <w:calcOnExit w:val="0"/>
                  <w:textInput/>
                </w:ffData>
              </w:fldChar>
            </w:r>
            <w:bookmarkStart w:id="13"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
          </w:p>
        </w:tc>
      </w:tr>
      <w:tr w:rsidR="00DE0C0F" w14:paraId="25150199"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274E6ADB"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Withdrawal criteria</w:t>
            </w:r>
          </w:p>
          <w:p w14:paraId="066622B0"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criteria precision both for scientific merit and safety concerns</w:t>
            </w:r>
          </w:p>
          <w:p w14:paraId="174D6639"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0F575999" w14:textId="7890002F"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6"/>
                  <w:enabled/>
                  <w:calcOnExit w:val="0"/>
                  <w:textInput/>
                </w:ffData>
              </w:fldChar>
            </w:r>
            <w:bookmarkStart w:id="14" w:name="Text1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4"/>
          </w:p>
        </w:tc>
      </w:tr>
      <w:tr w:rsidR="00DE0C0F" w14:paraId="6E17011E"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BFBFBF"/>
          </w:tcPr>
          <w:p w14:paraId="31EB1B35" w14:textId="77777777" w:rsidR="00DE0C0F" w:rsidRDefault="00000000">
            <w:pPr>
              <w:numPr>
                <w:ilvl w:val="0"/>
                <w:numId w:val="1"/>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CONDUCT OF STUDY</w:t>
            </w:r>
          </w:p>
        </w:tc>
        <w:tc>
          <w:tcPr>
            <w:tcW w:w="3811" w:type="dxa"/>
            <w:tcBorders>
              <w:top w:val="single" w:sz="6" w:space="0" w:color="000000"/>
              <w:left w:val="single" w:sz="6" w:space="0" w:color="000000"/>
              <w:bottom w:val="single" w:sz="6" w:space="0" w:color="000000"/>
              <w:right w:val="single" w:sz="6" w:space="0" w:color="000000"/>
            </w:tcBorders>
            <w:shd w:val="clear" w:color="auto" w:fill="BFBFBF"/>
          </w:tcPr>
          <w:p w14:paraId="237F84D1" w14:textId="77777777" w:rsidR="00DE0C0F" w:rsidRDefault="00DE0C0F">
            <w:pPr>
              <w:ind w:left="0" w:hanging="2"/>
              <w:rPr>
                <w:rFonts w:ascii="Times New Roman" w:eastAsia="Times New Roman" w:hAnsi="Times New Roman" w:cs="Times New Roman"/>
                <w:sz w:val="20"/>
                <w:szCs w:val="20"/>
              </w:rPr>
            </w:pPr>
          </w:p>
        </w:tc>
      </w:tr>
      <w:tr w:rsidR="00DE0C0F" w14:paraId="773BB8EC"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0392C8C6"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Specimen handling</w:t>
            </w:r>
          </w:p>
          <w:p w14:paraId="312D048F"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specimen storage, access, disposal, and terms of use</w:t>
            </w:r>
          </w:p>
          <w:p w14:paraId="2714B75F"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60CB6DAF" w14:textId="68576BF8"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7"/>
                  <w:enabled/>
                  <w:calcOnExit w:val="0"/>
                  <w:textInput/>
                </w:ffData>
              </w:fldChar>
            </w:r>
            <w:bookmarkStart w:id="15" w:name="Text1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5"/>
          </w:p>
        </w:tc>
      </w:tr>
      <w:tr w:rsidR="00DE0C0F" w14:paraId="6A4660B7"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49323A95"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 qualifications</w:t>
            </w:r>
          </w:p>
          <w:p w14:paraId="26FE41EB"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CV and relevant certifications to ascertain capability to manage study related risks</w:t>
            </w:r>
          </w:p>
          <w:p w14:paraId="03339B68"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6DDD9FBF" w14:textId="49BFF239"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8"/>
                  <w:enabled/>
                  <w:calcOnExit w:val="0"/>
                  <w:textInput/>
                </w:ffData>
              </w:fldChar>
            </w:r>
            <w:bookmarkStart w:id="16" w:name="Text1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6"/>
          </w:p>
        </w:tc>
      </w:tr>
      <w:tr w:rsidR="00DE0C0F" w14:paraId="321793A9"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28F946D7"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Suitability of site</w:t>
            </w:r>
          </w:p>
          <w:p w14:paraId="7E1F7154"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adequacy of qualified staff and infrastructures, including applicability of UPLB REB FORM 2(E) and UPLB REB FORM 2(F)</w:t>
            </w:r>
          </w:p>
          <w:p w14:paraId="174BB1CF"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4DF10347" w14:textId="60783729"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9"/>
                  <w:enabled/>
                  <w:calcOnExit w:val="0"/>
                  <w:textInput/>
                </w:ffData>
              </w:fldChar>
            </w:r>
            <w:bookmarkStart w:id="17" w:name="Text1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7"/>
          </w:p>
        </w:tc>
      </w:tr>
      <w:tr w:rsidR="00DE0C0F" w14:paraId="09422133"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4D887E34"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Duration</w:t>
            </w:r>
          </w:p>
          <w:p w14:paraId="085E797F"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length/extent of human participant involvement in the study</w:t>
            </w:r>
          </w:p>
          <w:p w14:paraId="2B67A021"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4176E529" w14:textId="39689D16"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0"/>
                  <w:enabled/>
                  <w:calcOnExit w:val="0"/>
                  <w:textInput/>
                </w:ffData>
              </w:fldChar>
            </w:r>
            <w:bookmarkStart w:id="18" w:name="Text2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8"/>
          </w:p>
        </w:tc>
      </w:tr>
      <w:tr w:rsidR="00DE0C0F" w14:paraId="61E242EF"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BFBFBF"/>
          </w:tcPr>
          <w:p w14:paraId="49006A0F" w14:textId="77777777" w:rsidR="00DE0C0F" w:rsidRDefault="00000000">
            <w:pPr>
              <w:numPr>
                <w:ilvl w:val="0"/>
                <w:numId w:val="1"/>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ETHICAL CONSIDERATIONS</w:t>
            </w:r>
          </w:p>
        </w:tc>
        <w:tc>
          <w:tcPr>
            <w:tcW w:w="3811" w:type="dxa"/>
            <w:tcBorders>
              <w:top w:val="single" w:sz="6" w:space="0" w:color="000000"/>
              <w:left w:val="single" w:sz="6" w:space="0" w:color="000000"/>
              <w:bottom w:val="single" w:sz="6" w:space="0" w:color="000000"/>
              <w:right w:val="single" w:sz="6" w:space="0" w:color="000000"/>
            </w:tcBorders>
            <w:shd w:val="clear" w:color="auto" w:fill="BFBFBF"/>
          </w:tcPr>
          <w:p w14:paraId="2FF194B2" w14:textId="77777777" w:rsidR="00DE0C0F" w:rsidRDefault="00DE0C0F">
            <w:pPr>
              <w:ind w:left="0" w:hanging="2"/>
              <w:rPr>
                <w:rFonts w:ascii="Times New Roman" w:eastAsia="Times New Roman" w:hAnsi="Times New Roman" w:cs="Times New Roman"/>
                <w:sz w:val="20"/>
                <w:szCs w:val="20"/>
              </w:rPr>
            </w:pPr>
          </w:p>
        </w:tc>
      </w:tr>
      <w:tr w:rsidR="00DE0C0F" w14:paraId="7EE744E0"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402EB599"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Conflict of interest</w:t>
            </w:r>
          </w:p>
          <w:p w14:paraId="5AF98233"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management of conflict arising from financial, familial, or proprietary considerations of the PI, sponsor, or the study site</w:t>
            </w:r>
          </w:p>
          <w:p w14:paraId="3104D3A4"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213810BF" w14:textId="7A6E0C8D"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1"/>
                  <w:enabled/>
                  <w:calcOnExit w:val="0"/>
                  <w:textInput/>
                </w:ffData>
              </w:fldChar>
            </w:r>
            <w:bookmarkStart w:id="19" w:name="Text2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9"/>
          </w:p>
        </w:tc>
      </w:tr>
      <w:tr w:rsidR="00DE0C0F" w14:paraId="4B824621"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094A4F3F"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Privacy and confidentiality</w:t>
            </w:r>
          </w:p>
          <w:p w14:paraId="02CEDFC2"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Review of measures or guarantees to protect privacy and confidentiality of participant information as indicated by data collection methods including data protection plans </w:t>
            </w:r>
          </w:p>
          <w:p w14:paraId="556ACDF9"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7D6CA1A6" w14:textId="0261DAB1"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2"/>
                  <w:enabled/>
                  <w:calcOnExit w:val="0"/>
                  <w:textInput/>
                </w:ffData>
              </w:fldChar>
            </w:r>
            <w:bookmarkStart w:id="20" w:name="Text2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0"/>
          </w:p>
        </w:tc>
      </w:tr>
      <w:tr w:rsidR="00DE0C0F" w14:paraId="5C134AEA"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5FC93E52"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Informed consent process</w:t>
            </w:r>
          </w:p>
          <w:p w14:paraId="4668C3EE"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application of the principle of respect for persons,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who may solicit consent, how and when it will be done; who may give consent especially in case of special populations like  minors and those who are not legally competent to give consent, or indigenous people which require additional clearances</w:t>
            </w:r>
          </w:p>
          <w:p w14:paraId="3C3149C4"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49E7C8E8" w14:textId="43EFAFCC"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3"/>
                  <w:enabled/>
                  <w:calcOnExit w:val="0"/>
                  <w:textInput/>
                </w:ffData>
              </w:fldChar>
            </w:r>
            <w:bookmarkStart w:id="21" w:name="Text2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1"/>
          </w:p>
        </w:tc>
      </w:tr>
      <w:tr w:rsidR="00DE0C0F" w14:paraId="529BC79B"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6B2DDCA8"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Vulnerability</w:t>
            </w:r>
          </w:p>
          <w:p w14:paraId="5976F737"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involvement of vulnerable study populations and impact on informed consent (see 3.3). Vulnerable groups include children, the elderly, ethnic and racial minority groups, the homeless, prisoners, people with incurable disease, people who are politically powerless, or junior members of a hierarchical group. Vulnerability must always be assessed in the context of the protocol and the participants.</w:t>
            </w:r>
          </w:p>
          <w:p w14:paraId="43F6DF42"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70DFBE7D" w14:textId="2D08739B"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4"/>
                  <w:enabled/>
                  <w:calcOnExit w:val="0"/>
                  <w:textInput/>
                </w:ffData>
              </w:fldChar>
            </w:r>
            <w:bookmarkStart w:id="22" w:name="Text2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2"/>
          </w:p>
        </w:tc>
      </w:tr>
      <w:tr w:rsidR="00DE0C0F" w14:paraId="56093F3C"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3D456B70"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Recruitment</w:t>
            </w:r>
          </w:p>
          <w:p w14:paraId="2B377145"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manner of recruitment including appropriateness of identified recruiting parties</w:t>
            </w:r>
          </w:p>
          <w:p w14:paraId="090125C8"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0C132899" w14:textId="06921017"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5"/>
                  <w:enabled/>
                  <w:calcOnExit w:val="0"/>
                  <w:textInput/>
                </w:ffData>
              </w:fldChar>
            </w:r>
            <w:bookmarkStart w:id="23" w:name="Text2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3"/>
          </w:p>
        </w:tc>
      </w:tr>
      <w:tr w:rsidR="00DE0C0F" w14:paraId="7D01B5CB"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3BCBCFD7"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Assent</w:t>
            </w:r>
          </w:p>
          <w:p w14:paraId="14F14C4A"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Review of feasibility of obtaining assent vis à vis incompetence to consent; Review of applicability of the assent age brackets in children:</w:t>
            </w:r>
          </w:p>
          <w:p w14:paraId="08087CEA"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0-under 7: No assent</w:t>
            </w:r>
          </w:p>
          <w:p w14:paraId="48ACE22B"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7-under 12: Verbal Assent</w:t>
            </w:r>
          </w:p>
          <w:p w14:paraId="2B6D5833"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12-under15: Simplified Assent Form</w:t>
            </w:r>
          </w:p>
          <w:p w14:paraId="1CDD686F"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15-under18:Co-sign informed consent form with parents</w:t>
            </w:r>
          </w:p>
          <w:p w14:paraId="74FC1DDF"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0712F305" w14:textId="182540F9"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fldChar w:fldCharType="begin">
                <w:ffData>
                  <w:name w:val="Text26"/>
                  <w:enabled/>
                  <w:calcOnExit w:val="0"/>
                  <w:textInput/>
                </w:ffData>
              </w:fldChar>
            </w:r>
            <w:bookmarkStart w:id="24" w:name="Text2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4"/>
          </w:p>
        </w:tc>
      </w:tr>
      <w:tr w:rsidR="00DE0C0F" w14:paraId="155F7276"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45A828AD"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Risks</w:t>
            </w:r>
          </w:p>
          <w:p w14:paraId="5F2D5F78"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Review of level of risk and measures to mitigate these risks (including physical ,psychological, social, economic), including plans for adverse event management; </w:t>
            </w:r>
          </w:p>
          <w:p w14:paraId="6AB46AA3"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266BEC92" w14:textId="56B23E1F"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7"/>
                  <w:enabled/>
                  <w:calcOnExit w:val="0"/>
                  <w:textInput/>
                </w:ffData>
              </w:fldChar>
            </w:r>
            <w:bookmarkStart w:id="25" w:name="Text2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5"/>
          </w:p>
        </w:tc>
      </w:tr>
      <w:tr w:rsidR="00DE0C0F" w14:paraId="0066D3D4"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09B6CF0B"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Benefits</w:t>
            </w:r>
          </w:p>
          <w:p w14:paraId="453198FC"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potential direct benefit to participants; the potential to yield generalizable knowledge about the participants’ condition/problem;  non-material compensation to participant (health education or other creative benefits), where no clear, direct benefit from the project will be received by the participant</w:t>
            </w:r>
          </w:p>
          <w:p w14:paraId="1AC6DA09"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59A7409E" w14:textId="4A560D49"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8"/>
                  <w:enabled/>
                  <w:calcOnExit w:val="0"/>
                  <w:textInput/>
                </w:ffData>
              </w:fldChar>
            </w:r>
            <w:bookmarkStart w:id="26" w:name="Text2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6"/>
          </w:p>
        </w:tc>
      </w:tr>
      <w:tr w:rsidR="00DE0C0F" w14:paraId="428895DB"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03D92B1C"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Incentives or compensation</w:t>
            </w:r>
          </w:p>
          <w:p w14:paraId="3D578267"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amount and method of compensations, financial incentives, or reimbursement of study-related expenses</w:t>
            </w:r>
          </w:p>
          <w:p w14:paraId="6132783A"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683B35B7" w14:textId="07ED3E8B"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9"/>
                  <w:enabled/>
                  <w:calcOnExit w:val="0"/>
                  <w:textInput/>
                </w:ffData>
              </w:fldChar>
            </w:r>
            <w:bookmarkStart w:id="27" w:name="Text2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7"/>
          </w:p>
        </w:tc>
      </w:tr>
      <w:tr w:rsidR="00DE0C0F" w14:paraId="0627B95F" w14:textId="77777777" w:rsidTr="00E975F8">
        <w:tc>
          <w:tcPr>
            <w:tcW w:w="5444" w:type="dxa"/>
            <w:tcBorders>
              <w:top w:val="single" w:sz="6" w:space="0" w:color="000000"/>
              <w:left w:val="single" w:sz="6" w:space="0" w:color="000000"/>
              <w:bottom w:val="single" w:sz="6" w:space="0" w:color="000000"/>
              <w:right w:val="single" w:sz="6" w:space="0" w:color="000000"/>
            </w:tcBorders>
            <w:shd w:val="clear" w:color="auto" w:fill="auto"/>
          </w:tcPr>
          <w:p w14:paraId="0CE9CD60"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considerations</w:t>
            </w:r>
          </w:p>
          <w:p w14:paraId="0078950D" w14:textId="77777777" w:rsidR="00DE0C0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Review of impact of the research on the community where the research occurs and/or to whom findings can</w:t>
            </w:r>
          </w:p>
          <w:p w14:paraId="2CFAB78A"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be linked; including issues like stigma or draining of local capacity; sensitivity to cultural traditions, and involvement of the community in decisions about the conduct of study</w:t>
            </w:r>
          </w:p>
          <w:p w14:paraId="295FFC3B"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6" w:space="0" w:color="000000"/>
              <w:right w:val="single" w:sz="6" w:space="0" w:color="000000"/>
            </w:tcBorders>
          </w:tcPr>
          <w:p w14:paraId="625C3345" w14:textId="1B27B8A7"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0"/>
                  <w:enabled/>
                  <w:calcOnExit w:val="0"/>
                  <w:textInput/>
                </w:ffData>
              </w:fldChar>
            </w:r>
            <w:bookmarkStart w:id="28" w:name="Text3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8"/>
          </w:p>
        </w:tc>
      </w:tr>
      <w:tr w:rsidR="00DE0C0F" w14:paraId="29FA1B26" w14:textId="77777777" w:rsidTr="00C83F7C">
        <w:tc>
          <w:tcPr>
            <w:tcW w:w="5444" w:type="dxa"/>
            <w:tcBorders>
              <w:top w:val="single" w:sz="6" w:space="0" w:color="000000"/>
              <w:left w:val="single" w:sz="6" w:space="0" w:color="000000"/>
              <w:bottom w:val="single" w:sz="4" w:space="0" w:color="auto"/>
              <w:right w:val="single" w:sz="6" w:space="0" w:color="000000"/>
            </w:tcBorders>
            <w:shd w:val="clear" w:color="auto" w:fill="auto"/>
          </w:tcPr>
          <w:p w14:paraId="3CFF1E78"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Collaborative study terms of reference</w:t>
            </w:r>
          </w:p>
          <w:p w14:paraId="2240BAD6" w14:textId="77777777" w:rsidR="00DE0C0F" w:rsidRDefault="00000000">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terms of collaborative study especially in case of multi-country/multi-institutional studies, including intellectual property rights, publication rights, information and responsibility sharing,  transparency,  and capacity building</w:t>
            </w:r>
          </w:p>
          <w:p w14:paraId="284C6408" w14:textId="77777777" w:rsidR="00DE0C0F" w:rsidRDefault="00DE0C0F">
            <w:pPr>
              <w:ind w:left="0" w:hanging="2"/>
              <w:rPr>
                <w:rFonts w:ascii="Times New Roman" w:eastAsia="Times New Roman" w:hAnsi="Times New Roman" w:cs="Times New Roman"/>
                <w:i/>
                <w:sz w:val="20"/>
                <w:szCs w:val="20"/>
              </w:rPr>
            </w:pPr>
          </w:p>
        </w:tc>
        <w:tc>
          <w:tcPr>
            <w:tcW w:w="3811" w:type="dxa"/>
            <w:tcBorders>
              <w:top w:val="single" w:sz="6" w:space="0" w:color="000000"/>
              <w:left w:val="single" w:sz="6" w:space="0" w:color="000000"/>
              <w:bottom w:val="single" w:sz="4" w:space="0" w:color="auto"/>
              <w:right w:val="single" w:sz="6" w:space="0" w:color="000000"/>
            </w:tcBorders>
          </w:tcPr>
          <w:p w14:paraId="15A65AE7" w14:textId="30BE5033"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1"/>
                  <w:enabled/>
                  <w:calcOnExit w:val="0"/>
                  <w:textInput/>
                </w:ffData>
              </w:fldChar>
            </w:r>
            <w:bookmarkStart w:id="29" w:name="Text3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9"/>
          </w:p>
        </w:tc>
      </w:tr>
      <w:tr w:rsidR="00DE0C0F" w14:paraId="4B25D280" w14:textId="77777777" w:rsidTr="00C83F7C">
        <w:tc>
          <w:tcPr>
            <w:tcW w:w="5444" w:type="dxa"/>
            <w:tcBorders>
              <w:top w:val="single" w:sz="4" w:space="0" w:color="auto"/>
              <w:left w:val="single" w:sz="4" w:space="0" w:color="auto"/>
              <w:bottom w:val="single" w:sz="4" w:space="0" w:color="auto"/>
              <w:right w:val="single" w:sz="4" w:space="0" w:color="auto"/>
            </w:tcBorders>
            <w:shd w:val="clear" w:color="auto" w:fill="auto"/>
          </w:tcPr>
          <w:p w14:paraId="7AF0425D" w14:textId="77777777" w:rsidR="00DE0C0F" w:rsidRDefault="00000000">
            <w:pPr>
              <w:numPr>
                <w:ilvl w:val="1"/>
                <w:numId w:val="1"/>
              </w:num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Other issues </w:t>
            </w:r>
          </w:p>
          <w:p w14:paraId="6E2EE783" w14:textId="77777777" w:rsidR="00DE0C0F" w:rsidRDefault="00000000">
            <w:pPr>
              <w:pBdr>
                <w:top w:val="nil"/>
                <w:left w:val="nil"/>
                <w:bottom w:val="nil"/>
                <w:right w:val="nil"/>
                <w:between w:val="nil"/>
              </w:pBdr>
              <w:ind w:left="0" w:hanging="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Review of issues not subsumed in the issues covered by items 3.1 to 3.11</w:t>
            </w:r>
          </w:p>
          <w:p w14:paraId="18748501" w14:textId="77777777" w:rsidR="00DE0C0F" w:rsidRDefault="00DE0C0F">
            <w:pPr>
              <w:pBdr>
                <w:top w:val="nil"/>
                <w:left w:val="nil"/>
                <w:bottom w:val="nil"/>
                <w:right w:val="nil"/>
                <w:between w:val="nil"/>
              </w:pBdr>
              <w:ind w:left="0" w:hanging="2"/>
              <w:rPr>
                <w:rFonts w:ascii="Times New Roman" w:eastAsia="Times New Roman" w:hAnsi="Times New Roman" w:cs="Times New Roman"/>
                <w:i/>
                <w:sz w:val="20"/>
                <w:szCs w:val="20"/>
              </w:rPr>
            </w:pPr>
          </w:p>
        </w:tc>
        <w:tc>
          <w:tcPr>
            <w:tcW w:w="3811" w:type="dxa"/>
            <w:tcBorders>
              <w:top w:val="single" w:sz="4" w:space="0" w:color="auto"/>
              <w:left w:val="single" w:sz="4" w:space="0" w:color="auto"/>
              <w:bottom w:val="single" w:sz="4" w:space="0" w:color="auto"/>
              <w:right w:val="single" w:sz="4" w:space="0" w:color="auto"/>
            </w:tcBorders>
          </w:tcPr>
          <w:p w14:paraId="491F26F1" w14:textId="6AF7FFED" w:rsidR="00DE0C0F" w:rsidRDefault="008131F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2"/>
                  <w:enabled/>
                  <w:calcOnExit w:val="0"/>
                  <w:textInput/>
                </w:ffData>
              </w:fldChar>
            </w:r>
            <w:bookmarkStart w:id="30" w:name="Text3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0"/>
          </w:p>
        </w:tc>
      </w:tr>
    </w:tbl>
    <w:p w14:paraId="12BCAA9F" w14:textId="6AEA3E5F" w:rsidR="00C83F7C" w:rsidRDefault="00C83F7C" w:rsidP="00C83F7C">
      <w:pPr>
        <w:spacing w:before="240"/>
        <w:ind w:leftChars="0" w:left="0" w:firstLineChars="0" w:firstLine="0"/>
        <w:rPr>
          <w:rFonts w:ascii="Times New Roman" w:eastAsia="Times New Roman" w:hAnsi="Times New Roman" w:cs="Times New Roman"/>
          <w:sz w:val="20"/>
          <w:szCs w:val="20"/>
        </w:rPr>
      </w:pPr>
    </w:p>
    <w:tbl>
      <w:tblPr>
        <w:tblStyle w:val="a0"/>
        <w:tblW w:w="9365" w:type="dxa"/>
        <w:tblLayout w:type="fixed"/>
        <w:tblLook w:val="0000" w:firstRow="0" w:lastRow="0" w:firstColumn="0" w:lastColumn="0" w:noHBand="0" w:noVBand="0"/>
      </w:tblPr>
      <w:tblGrid>
        <w:gridCol w:w="9365"/>
      </w:tblGrid>
      <w:tr w:rsidR="00C83F7C" w14:paraId="29F5CE95" w14:textId="77777777" w:rsidTr="008131F8">
        <w:tc>
          <w:tcPr>
            <w:tcW w:w="9365" w:type="dxa"/>
          </w:tcPr>
          <w:p w14:paraId="1F7B1CB3" w14:textId="77777777" w:rsidR="00C83F7C" w:rsidRDefault="00C83F7C" w:rsidP="00C83F7C">
            <w:pPr>
              <w:ind w:leftChars="0" w:left="0" w:firstLineChars="0" w:firstLine="0"/>
              <w:rPr>
                <w:rFonts w:ascii="Times New Roman" w:eastAsia="Times New Roman" w:hAnsi="Times New Roman" w:cs="Times New Roman"/>
                <w:b/>
              </w:rPr>
            </w:pPr>
          </w:p>
          <w:p w14:paraId="5108C443" w14:textId="77777777" w:rsidR="00C83F7C" w:rsidRDefault="00C83F7C" w:rsidP="001A52A5">
            <w:pPr>
              <w:ind w:left="0" w:hanging="2"/>
              <w:rPr>
                <w:rFonts w:ascii="Times New Roman" w:eastAsia="Times New Roman" w:hAnsi="Times New Roman" w:cs="Times New Roman"/>
                <w:b/>
              </w:rPr>
            </w:pPr>
            <w:r>
              <w:rPr>
                <w:rFonts w:ascii="Times New Roman" w:eastAsia="Times New Roman" w:hAnsi="Times New Roman" w:cs="Times New Roman"/>
                <w:b/>
              </w:rPr>
              <w:t>RECOMMENDED ACTION:</w:t>
            </w:r>
          </w:p>
          <w:p w14:paraId="585E11E2" w14:textId="77777777" w:rsidR="00C83F7C" w:rsidRDefault="00C83F7C" w:rsidP="001A52A5">
            <w:pPr>
              <w:ind w:left="0" w:hanging="2"/>
              <w:rPr>
                <w:rFonts w:ascii="Times New Roman" w:eastAsia="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8"/>
              <w:gridCol w:w="5103"/>
            </w:tblGrid>
            <w:tr w:rsidR="00C83F7C" w14:paraId="13C75378" w14:textId="77777777" w:rsidTr="001A52A5">
              <w:tc>
                <w:tcPr>
                  <w:tcW w:w="868" w:type="dxa"/>
                </w:tcPr>
                <w:p w14:paraId="2BE0F93F" w14:textId="77777777" w:rsidR="00C83F7C" w:rsidRDefault="00C83F7C" w:rsidP="001A52A5">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bookmarkStart w:id="31" w:name="Check1"/>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bookmarkEnd w:id="31"/>
                </w:p>
              </w:tc>
              <w:tc>
                <w:tcPr>
                  <w:tcW w:w="5103" w:type="dxa"/>
                </w:tcPr>
                <w:p w14:paraId="70C6C02C" w14:textId="77777777" w:rsidR="00C83F7C" w:rsidRDefault="00C83F7C" w:rsidP="001A52A5">
                  <w:pPr>
                    <w:ind w:leftChars="0" w:left="0" w:firstLineChars="0" w:firstLine="0"/>
                    <w:rPr>
                      <w:rFonts w:ascii="Times New Roman" w:eastAsia="Times New Roman" w:hAnsi="Times New Roman" w:cs="Times New Roman"/>
                      <w:b/>
                    </w:rPr>
                  </w:pPr>
                  <w:r>
                    <w:rPr>
                      <w:rFonts w:ascii="Times New Roman" w:eastAsia="Times New Roman" w:hAnsi="Times New Roman" w:cs="Times New Roman"/>
                      <w:color w:val="000000"/>
                      <w:sz w:val="20"/>
                      <w:szCs w:val="20"/>
                    </w:rPr>
                    <w:t>APPROVE</w:t>
                  </w:r>
                </w:p>
              </w:tc>
            </w:tr>
            <w:tr w:rsidR="00C83F7C" w14:paraId="15BFB7C4" w14:textId="77777777" w:rsidTr="001A52A5">
              <w:tc>
                <w:tcPr>
                  <w:tcW w:w="868" w:type="dxa"/>
                </w:tcPr>
                <w:p w14:paraId="60D9E341" w14:textId="77777777" w:rsidR="00C83F7C" w:rsidRDefault="00C83F7C" w:rsidP="001A52A5">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p>
              </w:tc>
              <w:tc>
                <w:tcPr>
                  <w:tcW w:w="5103" w:type="dxa"/>
                </w:tcPr>
                <w:p w14:paraId="21F02B74" w14:textId="77777777" w:rsidR="00C83F7C" w:rsidRDefault="00C83F7C" w:rsidP="001A52A5">
                  <w:pPr>
                    <w:ind w:leftChars="0" w:left="0" w:firstLineChars="0" w:firstLine="0"/>
                    <w:rPr>
                      <w:rFonts w:ascii="Times New Roman" w:eastAsia="Times New Roman" w:hAnsi="Times New Roman" w:cs="Times New Roman"/>
                      <w:b/>
                    </w:rPr>
                  </w:pPr>
                  <w:r>
                    <w:rPr>
                      <w:rFonts w:ascii="Times New Roman" w:eastAsia="Times New Roman" w:hAnsi="Times New Roman" w:cs="Times New Roman"/>
                      <w:color w:val="000000"/>
                      <w:sz w:val="20"/>
                      <w:szCs w:val="20"/>
                    </w:rPr>
                    <w:t>MINOR MODIFICATIONS</w:t>
                  </w:r>
                </w:p>
              </w:tc>
            </w:tr>
            <w:tr w:rsidR="00C83F7C" w14:paraId="58C65B47" w14:textId="77777777" w:rsidTr="001A52A5">
              <w:tc>
                <w:tcPr>
                  <w:tcW w:w="868" w:type="dxa"/>
                </w:tcPr>
                <w:p w14:paraId="76F99DA3" w14:textId="77777777" w:rsidR="00C83F7C" w:rsidRDefault="00C83F7C" w:rsidP="001A52A5">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p>
              </w:tc>
              <w:tc>
                <w:tcPr>
                  <w:tcW w:w="5103" w:type="dxa"/>
                </w:tcPr>
                <w:p w14:paraId="61216256" w14:textId="77777777" w:rsidR="00C83F7C" w:rsidRDefault="00C83F7C" w:rsidP="001A52A5">
                  <w:pPr>
                    <w:ind w:leftChars="0" w:left="0" w:firstLineChars="0" w:firstLine="0"/>
                    <w:rPr>
                      <w:rFonts w:ascii="Times New Roman" w:eastAsia="Times New Roman" w:hAnsi="Times New Roman" w:cs="Times New Roman"/>
                      <w:b/>
                    </w:rPr>
                  </w:pPr>
                  <w:r>
                    <w:rPr>
                      <w:rFonts w:ascii="Times New Roman" w:eastAsia="Times New Roman" w:hAnsi="Times New Roman" w:cs="Times New Roman"/>
                      <w:color w:val="000000"/>
                      <w:sz w:val="20"/>
                      <w:szCs w:val="20"/>
                    </w:rPr>
                    <w:t>MAJOR MODIFICATIONS</w:t>
                  </w:r>
                </w:p>
              </w:tc>
            </w:tr>
            <w:tr w:rsidR="00C83F7C" w14:paraId="0115E25F" w14:textId="77777777" w:rsidTr="001A52A5">
              <w:tc>
                <w:tcPr>
                  <w:tcW w:w="868" w:type="dxa"/>
                </w:tcPr>
                <w:p w14:paraId="4CA88B0F" w14:textId="77777777" w:rsidR="00C83F7C" w:rsidRDefault="00C83F7C" w:rsidP="001A52A5">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p>
              </w:tc>
              <w:tc>
                <w:tcPr>
                  <w:tcW w:w="5103" w:type="dxa"/>
                </w:tcPr>
                <w:p w14:paraId="78EB973C" w14:textId="77777777" w:rsidR="00C83F7C" w:rsidRPr="00E975F8" w:rsidRDefault="00C83F7C" w:rsidP="001A52A5">
                  <w:pPr>
                    <w:pBdr>
                      <w:top w:val="nil"/>
                      <w:left w:val="nil"/>
                      <w:bottom w:val="nil"/>
                      <w:right w:val="nil"/>
                      <w:between w:val="nil"/>
                    </w:pBdr>
                    <w:ind w:leftChars="0" w:left="0" w:firstLineChars="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DISAPPROVE</w:t>
                  </w:r>
                </w:p>
              </w:tc>
            </w:tr>
            <w:tr w:rsidR="00C83F7C" w14:paraId="6465AD68" w14:textId="77777777" w:rsidTr="001A52A5">
              <w:tc>
                <w:tcPr>
                  <w:tcW w:w="868" w:type="dxa"/>
                </w:tcPr>
                <w:p w14:paraId="3F99F682" w14:textId="77777777" w:rsidR="00C83F7C" w:rsidRDefault="00C83F7C" w:rsidP="001A52A5">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p>
              </w:tc>
              <w:tc>
                <w:tcPr>
                  <w:tcW w:w="5103" w:type="dxa"/>
                </w:tcPr>
                <w:p w14:paraId="1092A236" w14:textId="77777777" w:rsidR="00C83F7C" w:rsidRDefault="00C83F7C" w:rsidP="001A52A5">
                  <w:pPr>
                    <w:pBdr>
                      <w:top w:val="nil"/>
                      <w:left w:val="nil"/>
                      <w:bottom w:val="nil"/>
                      <w:right w:val="nil"/>
                      <w:between w:val="nil"/>
                    </w:pBdr>
                    <w:ind w:leftChars="0" w:left="0" w:firstLineChars="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PENDING, IF MAJOR CLARIFICATIONS ARE REQUIRED BEFORE A DECISION CAN BE MADE</w:t>
                  </w:r>
                </w:p>
              </w:tc>
            </w:tr>
          </w:tbl>
          <w:p w14:paraId="2BBA6D09" w14:textId="77777777" w:rsidR="00C83F7C" w:rsidRDefault="00C83F7C" w:rsidP="001A52A5">
            <w:pPr>
              <w:ind w:left="0" w:hanging="2"/>
              <w:rPr>
                <w:rFonts w:ascii="Times New Roman" w:eastAsia="Times New Roman" w:hAnsi="Times New Roman" w:cs="Times New Roman"/>
                <w:b/>
              </w:rPr>
            </w:pPr>
          </w:p>
        </w:tc>
      </w:tr>
      <w:tr w:rsidR="00C83F7C" w14:paraId="32E37C14" w14:textId="77777777" w:rsidTr="008131F8">
        <w:tc>
          <w:tcPr>
            <w:tcW w:w="9365" w:type="dxa"/>
            <w:tcBorders>
              <w:bottom w:val="single" w:sz="4" w:space="0" w:color="auto"/>
            </w:tcBorders>
          </w:tcPr>
          <w:p w14:paraId="5602FB93" w14:textId="77777777" w:rsidR="00C83F7C" w:rsidRDefault="00C83F7C" w:rsidP="001A52A5">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JUSTIFICATION FOR RECOMMENDED ACTION: </w:t>
            </w:r>
            <w:r>
              <w:rPr>
                <w:rFonts w:ascii="Times New Roman" w:eastAsia="Times New Roman" w:hAnsi="Times New Roman" w:cs="Times New Roman"/>
                <w:sz w:val="20"/>
                <w:szCs w:val="20"/>
              </w:rPr>
              <w:fldChar w:fldCharType="begin">
                <w:ffData>
                  <w:name w:val="Text1"/>
                  <w:enabled/>
                  <w:calcOnExit w:val="0"/>
                  <w:textInput/>
                </w:ffData>
              </w:fldChar>
            </w:r>
            <w:bookmarkStart w:id="32" w:name="Text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2"/>
          </w:p>
          <w:p w14:paraId="4B7A2140" w14:textId="77777777" w:rsidR="00C83F7C" w:rsidRDefault="00C83F7C" w:rsidP="001A52A5">
            <w:pPr>
              <w:ind w:left="0" w:hanging="2"/>
              <w:rPr>
                <w:rFonts w:ascii="Times New Roman" w:eastAsia="Times New Roman" w:hAnsi="Times New Roman" w:cs="Times New Roman"/>
                <w:sz w:val="20"/>
                <w:szCs w:val="20"/>
              </w:rPr>
            </w:pPr>
          </w:p>
          <w:p w14:paraId="275A6ED7" w14:textId="77777777" w:rsidR="00C83F7C" w:rsidRDefault="00C83F7C" w:rsidP="001A52A5">
            <w:pPr>
              <w:ind w:left="0" w:hanging="2"/>
              <w:rPr>
                <w:rFonts w:ascii="Times New Roman" w:eastAsia="Times New Roman" w:hAnsi="Times New Roman" w:cs="Times New Roman"/>
                <w:sz w:val="20"/>
                <w:szCs w:val="20"/>
              </w:rPr>
            </w:pPr>
          </w:p>
          <w:p w14:paraId="535AF8BC" w14:textId="77777777" w:rsidR="00C83F7C" w:rsidRDefault="00C83F7C" w:rsidP="001A52A5">
            <w:pPr>
              <w:ind w:left="0" w:hanging="2"/>
              <w:rPr>
                <w:rFonts w:ascii="Times New Roman" w:eastAsia="Times New Roman" w:hAnsi="Times New Roman" w:cs="Times New Roman"/>
                <w:sz w:val="20"/>
                <w:szCs w:val="20"/>
              </w:rPr>
            </w:pPr>
          </w:p>
          <w:p w14:paraId="64051AD6" w14:textId="77777777" w:rsidR="00C83F7C" w:rsidRDefault="00C83F7C" w:rsidP="001A52A5">
            <w:pPr>
              <w:ind w:left="0" w:hanging="2"/>
              <w:rPr>
                <w:rFonts w:ascii="Times New Roman" w:eastAsia="Times New Roman" w:hAnsi="Times New Roman" w:cs="Times New Roman"/>
                <w:sz w:val="20"/>
                <w:szCs w:val="20"/>
              </w:rPr>
            </w:pPr>
          </w:p>
        </w:tc>
      </w:tr>
    </w:tbl>
    <w:tbl>
      <w:tblPr>
        <w:tblStyle w:val="a0"/>
        <w:tblW w:w="9370" w:type="dxa"/>
        <w:tblLayout w:type="fixed"/>
        <w:tblLook w:val="0000" w:firstRow="0" w:lastRow="0" w:firstColumn="0" w:lastColumn="0" w:noHBand="0" w:noVBand="0"/>
      </w:tblPr>
      <w:tblGrid>
        <w:gridCol w:w="5452"/>
        <w:gridCol w:w="255"/>
        <w:gridCol w:w="1246"/>
        <w:gridCol w:w="2417"/>
      </w:tblGrid>
      <w:tr w:rsidR="00C83F7C" w14:paraId="7D6D62DD" w14:textId="77777777" w:rsidTr="008131F8">
        <w:tc>
          <w:tcPr>
            <w:tcW w:w="5452" w:type="dxa"/>
            <w:tcBorders>
              <w:top w:val="single" w:sz="4" w:space="0" w:color="auto"/>
              <w:left w:val="single" w:sz="4" w:space="0" w:color="auto"/>
              <w:bottom w:val="single" w:sz="4" w:space="0" w:color="auto"/>
              <w:right w:val="single" w:sz="4" w:space="0" w:color="auto"/>
            </w:tcBorders>
          </w:tcPr>
          <w:p w14:paraId="5C1BDA2A" w14:textId="4C264513" w:rsidR="00C83F7C" w:rsidRPr="008131F8" w:rsidRDefault="00C83F7C" w:rsidP="008131F8">
            <w:pPr>
              <w:framePr w:hSpace="180" w:wrap="around" w:vAnchor="text" w:hAnchor="text" w:x="-10" w:y="1"/>
              <w:spacing w:before="240"/>
              <w:ind w:left="0" w:hanging="2"/>
              <w:textDirection w:val="lrTb"/>
              <w:rPr>
                <w:rFonts w:ascii="Times New Roman" w:eastAsia="Times New Roman" w:hAnsi="Times New Roman" w:cs="Times New Roman"/>
                <w:b/>
                <w:bCs/>
                <w:sz w:val="20"/>
                <w:szCs w:val="20"/>
              </w:rPr>
            </w:pPr>
            <w:r w:rsidRPr="008131F8">
              <w:rPr>
                <w:rFonts w:ascii="Times New Roman" w:eastAsia="Times New Roman" w:hAnsi="Times New Roman" w:cs="Times New Roman"/>
                <w:b/>
                <w:bCs/>
                <w:sz w:val="20"/>
                <w:szCs w:val="20"/>
              </w:rPr>
              <w:lastRenderedPageBreak/>
              <w:t>PRIMARY REVIEWER</w:t>
            </w:r>
          </w:p>
        </w:tc>
        <w:tc>
          <w:tcPr>
            <w:tcW w:w="255" w:type="dxa"/>
            <w:tcBorders>
              <w:top w:val="single" w:sz="4" w:space="0" w:color="auto"/>
              <w:left w:val="single" w:sz="4" w:space="0" w:color="auto"/>
              <w:bottom w:val="single" w:sz="4" w:space="0" w:color="auto"/>
              <w:right w:val="single" w:sz="4" w:space="0" w:color="auto"/>
            </w:tcBorders>
          </w:tcPr>
          <w:p w14:paraId="338D615D" w14:textId="77777777" w:rsidR="00C83F7C" w:rsidRDefault="00C83F7C" w:rsidP="008131F8">
            <w:pPr>
              <w:framePr w:hSpace="180" w:wrap="around" w:vAnchor="text" w:hAnchor="text" w:x="-10" w:y="1"/>
              <w:spacing w:before="240"/>
              <w:ind w:left="0" w:hanging="2"/>
              <w:textDirection w:val="lrTb"/>
              <w:rPr>
                <w:rFonts w:ascii="Times New Roman" w:eastAsia="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51DCFA09" w14:textId="77777777" w:rsidR="00C83F7C" w:rsidRDefault="00C83F7C" w:rsidP="008131F8">
            <w:pPr>
              <w:framePr w:hSpace="180" w:wrap="around" w:vAnchor="text" w:hAnchor="text" w:x="-10" w:y="1"/>
              <w:spacing w:before="240"/>
              <w:ind w:left="0" w:hanging="2"/>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w:t>
            </w:r>
          </w:p>
        </w:tc>
        <w:tc>
          <w:tcPr>
            <w:tcW w:w="2417" w:type="dxa"/>
            <w:tcBorders>
              <w:top w:val="single" w:sz="4" w:space="0" w:color="auto"/>
              <w:left w:val="single" w:sz="4" w:space="0" w:color="auto"/>
              <w:bottom w:val="single" w:sz="4" w:space="0" w:color="auto"/>
              <w:right w:val="single" w:sz="4" w:space="0" w:color="auto"/>
            </w:tcBorders>
          </w:tcPr>
          <w:p w14:paraId="25710F87" w14:textId="77777777" w:rsidR="00C83F7C" w:rsidRDefault="00C83F7C" w:rsidP="008131F8">
            <w:pPr>
              <w:framePr w:hSpace="180" w:wrap="around" w:vAnchor="text" w:hAnchor="text" w:x="-10" w:y="1"/>
              <w:spacing w:before="240"/>
              <w:ind w:left="0" w:hanging="2"/>
              <w:textDirection w:val="lrTb"/>
              <w:rPr>
                <w:rFonts w:ascii="Times New Roman" w:eastAsia="Times New Roman" w:hAnsi="Times New Roman" w:cs="Times New Roman"/>
                <w:sz w:val="20"/>
                <w:szCs w:val="20"/>
              </w:rPr>
            </w:pPr>
          </w:p>
        </w:tc>
      </w:tr>
    </w:tbl>
    <w:tbl>
      <w:tblPr>
        <w:tblStyle w:val="a0"/>
        <w:tblW w:w="9365" w:type="dxa"/>
        <w:tblInd w:w="-5" w:type="dxa"/>
        <w:tblLayout w:type="fixed"/>
        <w:tblLook w:val="0000" w:firstRow="0" w:lastRow="0" w:firstColumn="0" w:lastColumn="0" w:noHBand="0" w:noVBand="0"/>
      </w:tblPr>
      <w:tblGrid>
        <w:gridCol w:w="5447"/>
        <w:gridCol w:w="255"/>
        <w:gridCol w:w="1246"/>
        <w:gridCol w:w="2417"/>
      </w:tblGrid>
      <w:tr w:rsidR="00C83F7C" w14:paraId="73D39D72" w14:textId="77777777" w:rsidTr="008131F8">
        <w:tc>
          <w:tcPr>
            <w:tcW w:w="5447" w:type="dxa"/>
            <w:tcBorders>
              <w:top w:val="single" w:sz="4" w:space="0" w:color="auto"/>
              <w:left w:val="single" w:sz="4" w:space="0" w:color="auto"/>
              <w:bottom w:val="single" w:sz="4" w:space="0" w:color="auto"/>
              <w:right w:val="single" w:sz="4" w:space="0" w:color="auto"/>
            </w:tcBorders>
          </w:tcPr>
          <w:p w14:paraId="6876BAA9" w14:textId="4B3780DF" w:rsidR="00C83F7C" w:rsidRDefault="00C83F7C" w:rsidP="001A52A5">
            <w:pPr>
              <w:spacing w:before="24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sidR="008131F8">
              <w:rPr>
                <w:rFonts w:ascii="Times New Roman" w:eastAsia="Times New Roman" w:hAnsi="Times New Roman" w:cs="Times New Roman"/>
                <w:sz w:val="20"/>
                <w:szCs w:val="20"/>
              </w:rPr>
              <w:fldChar w:fldCharType="begin">
                <w:ffData>
                  <w:name w:val="Text33"/>
                  <w:enabled/>
                  <w:calcOnExit w:val="0"/>
                  <w:textInput/>
                </w:ffData>
              </w:fldChar>
            </w:r>
            <w:bookmarkStart w:id="33" w:name="Text33"/>
            <w:r w:rsidR="008131F8">
              <w:rPr>
                <w:rFonts w:ascii="Times New Roman" w:eastAsia="Times New Roman" w:hAnsi="Times New Roman" w:cs="Times New Roman"/>
                <w:sz w:val="20"/>
                <w:szCs w:val="20"/>
              </w:rPr>
              <w:instrText xml:space="preserve"> FORMTEXT </w:instrText>
            </w:r>
            <w:r w:rsidR="008131F8">
              <w:rPr>
                <w:rFonts w:ascii="Times New Roman" w:eastAsia="Times New Roman" w:hAnsi="Times New Roman" w:cs="Times New Roman"/>
                <w:sz w:val="20"/>
                <w:szCs w:val="20"/>
              </w:rPr>
            </w:r>
            <w:r w:rsidR="008131F8">
              <w:rPr>
                <w:rFonts w:ascii="Times New Roman" w:eastAsia="Times New Roman" w:hAnsi="Times New Roman" w:cs="Times New Roman"/>
                <w:sz w:val="20"/>
                <w:szCs w:val="20"/>
              </w:rPr>
              <w:fldChar w:fldCharType="separate"/>
            </w:r>
            <w:r w:rsidR="008131F8">
              <w:rPr>
                <w:rFonts w:ascii="Times New Roman" w:eastAsia="Times New Roman" w:hAnsi="Times New Roman" w:cs="Times New Roman"/>
                <w:noProof/>
                <w:sz w:val="20"/>
                <w:szCs w:val="20"/>
              </w:rPr>
              <w:t> </w:t>
            </w:r>
            <w:r w:rsidR="008131F8">
              <w:rPr>
                <w:rFonts w:ascii="Times New Roman" w:eastAsia="Times New Roman" w:hAnsi="Times New Roman" w:cs="Times New Roman"/>
                <w:noProof/>
                <w:sz w:val="20"/>
                <w:szCs w:val="20"/>
              </w:rPr>
              <w:t> </w:t>
            </w:r>
            <w:r w:rsidR="008131F8">
              <w:rPr>
                <w:rFonts w:ascii="Times New Roman" w:eastAsia="Times New Roman" w:hAnsi="Times New Roman" w:cs="Times New Roman"/>
                <w:noProof/>
                <w:sz w:val="20"/>
                <w:szCs w:val="20"/>
              </w:rPr>
              <w:t> </w:t>
            </w:r>
            <w:r w:rsidR="008131F8">
              <w:rPr>
                <w:rFonts w:ascii="Times New Roman" w:eastAsia="Times New Roman" w:hAnsi="Times New Roman" w:cs="Times New Roman"/>
                <w:noProof/>
                <w:sz w:val="20"/>
                <w:szCs w:val="20"/>
              </w:rPr>
              <w:t> </w:t>
            </w:r>
            <w:r w:rsidR="008131F8">
              <w:rPr>
                <w:rFonts w:ascii="Times New Roman" w:eastAsia="Times New Roman" w:hAnsi="Times New Roman" w:cs="Times New Roman"/>
                <w:noProof/>
                <w:sz w:val="20"/>
                <w:szCs w:val="20"/>
              </w:rPr>
              <w:t> </w:t>
            </w:r>
            <w:r w:rsidR="008131F8">
              <w:rPr>
                <w:rFonts w:ascii="Times New Roman" w:eastAsia="Times New Roman" w:hAnsi="Times New Roman" w:cs="Times New Roman"/>
                <w:sz w:val="20"/>
                <w:szCs w:val="20"/>
              </w:rPr>
              <w:fldChar w:fldCharType="end"/>
            </w:r>
            <w:bookmarkEnd w:id="33"/>
          </w:p>
        </w:tc>
        <w:tc>
          <w:tcPr>
            <w:tcW w:w="255" w:type="dxa"/>
            <w:tcBorders>
              <w:top w:val="single" w:sz="4" w:space="0" w:color="auto"/>
              <w:left w:val="single" w:sz="4" w:space="0" w:color="auto"/>
              <w:bottom w:val="single" w:sz="4" w:space="0" w:color="auto"/>
              <w:right w:val="single" w:sz="4" w:space="0" w:color="auto"/>
            </w:tcBorders>
          </w:tcPr>
          <w:p w14:paraId="2DE3C155" w14:textId="77777777" w:rsidR="00C83F7C" w:rsidRDefault="00C83F7C" w:rsidP="001A52A5">
            <w:pPr>
              <w:spacing w:before="240"/>
              <w:ind w:left="0" w:hanging="2"/>
              <w:rPr>
                <w:rFonts w:ascii="Times New Roman" w:eastAsia="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157CAEDA" w14:textId="77777777" w:rsidR="00C83F7C" w:rsidRDefault="00C83F7C" w:rsidP="001A52A5">
            <w:pPr>
              <w:spacing w:before="24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2417" w:type="dxa"/>
            <w:tcBorders>
              <w:top w:val="single" w:sz="4" w:space="0" w:color="auto"/>
              <w:left w:val="single" w:sz="4" w:space="0" w:color="auto"/>
              <w:bottom w:val="single" w:sz="4" w:space="0" w:color="auto"/>
              <w:right w:val="single" w:sz="4" w:space="0" w:color="auto"/>
            </w:tcBorders>
          </w:tcPr>
          <w:p w14:paraId="6B4C93EB" w14:textId="176190ED" w:rsidR="00C83F7C" w:rsidRDefault="008131F8" w:rsidP="001A52A5">
            <w:pPr>
              <w:spacing w:before="24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4"/>
                  <w:enabled/>
                  <w:calcOnExit w:val="0"/>
                  <w:textInput>
                    <w:default w:val="&lt;Title, Name, Surname&gt;"/>
                  </w:textInput>
                </w:ffData>
              </w:fldChar>
            </w:r>
            <w:bookmarkStart w:id="34" w:name="Text3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&lt;Title, Name, Surname&gt;</w:t>
            </w:r>
            <w:r>
              <w:rPr>
                <w:rFonts w:ascii="Times New Roman" w:eastAsia="Times New Roman" w:hAnsi="Times New Roman" w:cs="Times New Roman"/>
                <w:sz w:val="20"/>
                <w:szCs w:val="20"/>
              </w:rPr>
              <w:fldChar w:fldCharType="end"/>
            </w:r>
            <w:bookmarkEnd w:id="34"/>
          </w:p>
        </w:tc>
      </w:tr>
    </w:tbl>
    <w:p w14:paraId="184C2104" w14:textId="77777777" w:rsidR="00C83F7C" w:rsidRDefault="00C83F7C" w:rsidP="00C83F7C">
      <w:pPr>
        <w:spacing w:before="240"/>
        <w:ind w:left="0" w:hanging="2"/>
        <w:rPr>
          <w:rFonts w:ascii="Times New Roman" w:eastAsia="Times New Roman" w:hAnsi="Times New Roman" w:cs="Times New Roman"/>
          <w:sz w:val="20"/>
          <w:szCs w:val="20"/>
        </w:rPr>
      </w:pPr>
    </w:p>
    <w:p w14:paraId="3767AD96" w14:textId="77777777" w:rsidR="00C83F7C" w:rsidRDefault="00C83F7C">
      <w:pPr>
        <w:spacing w:before="240"/>
        <w:ind w:left="0" w:hanging="2"/>
        <w:rPr>
          <w:rFonts w:ascii="Times New Roman" w:eastAsia="Times New Roman" w:hAnsi="Times New Roman" w:cs="Times New Roman"/>
          <w:sz w:val="20"/>
          <w:szCs w:val="20"/>
        </w:rPr>
      </w:pPr>
    </w:p>
    <w:sectPr w:rsidR="00C83F7C">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63FC" w14:textId="77777777" w:rsidR="006C474F" w:rsidRDefault="006C474F">
      <w:pPr>
        <w:spacing w:after="0" w:line="240" w:lineRule="auto"/>
        <w:ind w:left="0" w:hanging="2"/>
      </w:pPr>
      <w:r>
        <w:separator/>
      </w:r>
    </w:p>
  </w:endnote>
  <w:endnote w:type="continuationSeparator" w:id="0">
    <w:p w14:paraId="7E07ABC7" w14:textId="77777777" w:rsidR="006C474F" w:rsidRDefault="006C474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43B7" w14:textId="77777777" w:rsidR="00C54A26" w:rsidRDefault="00C54A2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2BE9" w14:textId="77777777" w:rsidR="00C54A26" w:rsidRDefault="00C54A2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6BCA" w14:textId="77777777" w:rsidR="00C54A26" w:rsidRDefault="00C54A2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491A" w14:textId="77777777" w:rsidR="006C474F" w:rsidRDefault="006C474F">
      <w:pPr>
        <w:spacing w:after="0" w:line="240" w:lineRule="auto"/>
        <w:ind w:left="0" w:hanging="2"/>
      </w:pPr>
      <w:r>
        <w:separator/>
      </w:r>
    </w:p>
  </w:footnote>
  <w:footnote w:type="continuationSeparator" w:id="0">
    <w:p w14:paraId="02C868F4" w14:textId="77777777" w:rsidR="006C474F" w:rsidRDefault="006C474F">
      <w:pPr>
        <w:spacing w:after="0" w:line="240" w:lineRule="auto"/>
        <w:ind w:left="0" w:hanging="2"/>
      </w:pPr>
      <w:r>
        <w:continuationSeparator/>
      </w:r>
    </w:p>
  </w:footnote>
  <w:footnote w:id="1">
    <w:p w14:paraId="27BA037F" w14:textId="5D737CFC" w:rsidR="00C83F7C" w:rsidRPr="00C83F7C" w:rsidRDefault="00C83F7C">
      <w:pPr>
        <w:pStyle w:val="FootnoteText"/>
        <w:ind w:left="0" w:hanging="2"/>
        <w:rPr>
          <w:i/>
          <w:iCs/>
          <w:sz w:val="16"/>
          <w:szCs w:val="16"/>
          <w:lang w:val="en-US"/>
        </w:rPr>
      </w:pPr>
      <w:r w:rsidRPr="00C83F7C">
        <w:rPr>
          <w:rStyle w:val="FootnoteReference"/>
          <w:i/>
          <w:iCs/>
          <w:sz w:val="16"/>
          <w:szCs w:val="16"/>
        </w:rPr>
        <w:footnoteRef/>
      </w:r>
      <w:r w:rsidRPr="00C83F7C">
        <w:rPr>
          <w:i/>
          <w:iCs/>
          <w:sz w:val="16"/>
          <w:szCs w:val="16"/>
        </w:rPr>
        <w:t xml:space="preserve"> </w:t>
      </w:r>
      <w:r w:rsidRPr="00C83F7C">
        <w:rPr>
          <w:i/>
          <w:iCs/>
          <w:sz w:val="16"/>
          <w:szCs w:val="16"/>
          <w:lang w:val="en-US"/>
        </w:rPr>
        <w:t>To be issued upon initial processing of UPLB REB</w:t>
      </w:r>
    </w:p>
  </w:footnote>
  <w:footnote w:id="2">
    <w:p w14:paraId="557B178A" w14:textId="50509F1C" w:rsidR="00C83F7C" w:rsidRPr="00C83F7C" w:rsidRDefault="00C83F7C" w:rsidP="00C83F7C">
      <w:pPr>
        <w:pStyle w:val="FootnoteText"/>
        <w:ind w:leftChars="0" w:left="0" w:firstLineChars="0" w:firstLine="0"/>
        <w:rPr>
          <w:i/>
          <w:iCs/>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E07D" w14:textId="77777777" w:rsidR="00C54A26" w:rsidRDefault="00C54A2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6991" w14:textId="77777777" w:rsidR="00DE0C0F" w:rsidRDefault="00DE0C0F">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1"/>
      <w:tblW w:w="9738" w:type="dxa"/>
      <w:tblLayout w:type="fixed"/>
      <w:tblLook w:val="0000" w:firstRow="0" w:lastRow="0" w:firstColumn="0" w:lastColumn="0" w:noHBand="0" w:noVBand="0"/>
    </w:tblPr>
    <w:tblGrid>
      <w:gridCol w:w="3258"/>
      <w:gridCol w:w="6480"/>
    </w:tblGrid>
    <w:tr w:rsidR="00DE0C0F" w14:paraId="5CC317AB" w14:textId="77777777">
      <w:trPr>
        <w:trHeight w:val="980"/>
      </w:trPr>
      <w:tc>
        <w:tcPr>
          <w:tcW w:w="3258" w:type="dxa"/>
        </w:tcPr>
        <w:p w14:paraId="7F96D815" w14:textId="77777777" w:rsidR="00DE0C0F" w:rsidRDefault="00DE0C0F">
          <w:pPr>
            <w:tabs>
              <w:tab w:val="left" w:pos="6060"/>
            </w:tabs>
            <w:rPr>
              <w:rFonts w:ascii="Palatino Linotype" w:eastAsia="Palatino Linotype" w:hAnsi="Palatino Linotype" w:cs="Palatino Linotype"/>
              <w:color w:val="000000"/>
              <w:sz w:val="12"/>
              <w:szCs w:val="12"/>
            </w:rPr>
          </w:pPr>
        </w:p>
      </w:tc>
      <w:tc>
        <w:tcPr>
          <w:tcW w:w="6480" w:type="dxa"/>
        </w:tcPr>
        <w:p w14:paraId="58EC99EF" w14:textId="75CDE7C1" w:rsidR="00DE0C0F" w:rsidRDefault="00000000">
          <w:pPr>
            <w:tabs>
              <w:tab w:val="left" w:pos="6371"/>
            </w:tabs>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UPLB </w:t>
          </w:r>
          <w:r>
            <w:rPr>
              <w:rFonts w:ascii="Times New Roman" w:eastAsia="Times New Roman" w:hAnsi="Times New Roman" w:cs="Times New Roman"/>
              <w:sz w:val="12"/>
              <w:szCs w:val="12"/>
            </w:rPr>
            <w:t>REB</w:t>
          </w:r>
          <w:r>
            <w:rPr>
              <w:rFonts w:ascii="Times New Roman" w:eastAsia="Times New Roman" w:hAnsi="Times New Roman" w:cs="Times New Roman"/>
              <w:color w:val="000000"/>
              <w:sz w:val="12"/>
              <w:szCs w:val="12"/>
            </w:rPr>
            <w:t xml:space="preserve"> FORM 2(C):  STUDY PROTOCOL ASSESSMENT FORM</w:t>
          </w:r>
        </w:p>
        <w:p w14:paraId="07DA4CDB" w14:textId="4C9D57DE" w:rsidR="00DE0C0F" w:rsidRDefault="00D851B8">
          <w:pPr>
            <w:tabs>
              <w:tab w:val="left" w:pos="6371"/>
            </w:tabs>
            <w:jc w:val="right"/>
            <w:rPr>
              <w:rFonts w:ascii="Times New Roman" w:eastAsia="Times New Roman" w:hAnsi="Times New Roman" w:cs="Times New Roman"/>
              <w:color w:val="000000"/>
              <w:sz w:val="12"/>
              <w:szCs w:val="12"/>
            </w:rPr>
          </w:pPr>
          <w:r>
            <w:rPr>
              <w:rFonts w:ascii="Times New Roman" w:eastAsia="Times New Roman" w:hAnsi="Times New Roman" w:cs="Times New Roman"/>
              <w:i/>
              <w:color w:val="000000"/>
              <w:sz w:val="12"/>
              <w:szCs w:val="12"/>
            </w:rPr>
            <w:t>07/1/2022</w:t>
          </w:r>
        </w:p>
      </w:tc>
    </w:tr>
  </w:tbl>
  <w:p w14:paraId="436FD81B" w14:textId="77777777" w:rsidR="00DE0C0F" w:rsidRDefault="00DE0C0F">
    <w:pPr>
      <w:pBdr>
        <w:top w:val="nil"/>
        <w:left w:val="nil"/>
        <w:bottom w:val="nil"/>
        <w:right w:val="nil"/>
        <w:between w:val="nil"/>
      </w:pBdr>
      <w:spacing w:after="0"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08B6" w14:textId="77777777" w:rsidR="00C54A26" w:rsidRDefault="00C54A2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516"/>
    <w:multiLevelType w:val="multilevel"/>
    <w:tmpl w:val="FF2A9954"/>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36116D"/>
    <w:multiLevelType w:val="multilevel"/>
    <w:tmpl w:val="8D92B20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748695382">
    <w:abstractNumId w:val="1"/>
  </w:num>
  <w:num w:numId="2" w16cid:durableId="28855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0F"/>
    <w:rsid w:val="000D7D8F"/>
    <w:rsid w:val="006C474F"/>
    <w:rsid w:val="006D33F7"/>
    <w:rsid w:val="00800148"/>
    <w:rsid w:val="008131F8"/>
    <w:rsid w:val="00C54A26"/>
    <w:rsid w:val="00C83F7C"/>
    <w:rsid w:val="00D851B8"/>
    <w:rsid w:val="00DE0C0F"/>
    <w:rsid w:val="00E2227D"/>
    <w:rsid w:val="00E975F8"/>
    <w:rsid w:val="00FA6C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D737B07"/>
  <w15:docId w15:val="{6E7C38E4-ADB8-544A-A02D-F59AA332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f29yxjO78l6aCBlLTzoSEo2og==">AMUW2mU9RSjVsR4Dfnb4rIGdQCvD5TgyRseVm59qtXVeNFGpKIzJuaZYeUp0p4gKPHKx/iyUZsFMfob2eucqldpWGgej/P48e42ygShCKuZ4ergQI+SXWrQ=</go:docsCustomData>
</go:gDocsCustomXmlDataStorage>
</file>

<file path=customXml/itemProps1.xml><?xml version="1.0" encoding="utf-8"?>
<ds:datastoreItem xmlns:ds="http://schemas.openxmlformats.org/officeDocument/2006/customXml" ds:itemID="{5F2EEC12-054D-5C4A-A024-C402DE6004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1019</Words>
  <Characters>5086</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UPMREB</dc:creator>
  <cp:lastModifiedBy>Marie Faye Nguyen-Orca</cp:lastModifiedBy>
  <cp:revision>4</cp:revision>
  <dcterms:created xsi:type="dcterms:W3CDTF">2022-07-22T01:13:00Z</dcterms:created>
  <dcterms:modified xsi:type="dcterms:W3CDTF">2022-07-22T01:38:00Z</dcterms:modified>
</cp:coreProperties>
</file>